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425C" w:rsidRDefault="00BC6881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>
            <wp:extent cx="9777730" cy="611108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611108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611108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611108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611108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611108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611108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611108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611108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611108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11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583947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83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583947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83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583947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83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583947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83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583947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83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583947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83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>
            <wp:extent cx="9777730" cy="583947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83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Default="00BC6881" w:rsidP="00BC6881">
      <w:r>
        <w:rPr>
          <w:noProof/>
          <w:lang w:eastAsia="el-GR"/>
        </w:rPr>
        <w:lastRenderedPageBreak/>
        <w:drawing>
          <wp:inline distT="0" distB="0" distL="0" distR="0">
            <wp:extent cx="9777730" cy="583947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83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881" w:rsidRPr="00BC6881" w:rsidRDefault="00BC6881">
      <w:pPr>
        <w:rPr>
          <w:lang w:val="en-US"/>
        </w:rPr>
      </w:pPr>
    </w:p>
    <w:sectPr w:rsidR="00BC6881" w:rsidRPr="00BC6881" w:rsidSect="00BC688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BC6881"/>
    <w:rsid w:val="001629BB"/>
    <w:rsid w:val="003C2B02"/>
    <w:rsid w:val="00BC6881"/>
    <w:rsid w:val="00E90F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0F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68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88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6</Words>
  <Characters>33</Characters>
  <Application>Microsoft Office Word</Application>
  <DocSecurity>0</DocSecurity>
  <Lines>1</Lines>
  <Paragraphs>1</Paragraphs>
  <ScaleCrop>false</ScaleCrop>
  <Company>AIG</Company>
  <LinksUpToDate>false</LinksUpToDate>
  <CharactersWithSpaces>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American International Group</dc:creator>
  <cp:lastModifiedBy>American International Group</cp:lastModifiedBy>
  <cp:revision>1</cp:revision>
  <cp:lastPrinted>2017-07-21T11:39:00Z</cp:lastPrinted>
  <dcterms:created xsi:type="dcterms:W3CDTF">2017-07-21T11:35:00Z</dcterms:created>
  <dcterms:modified xsi:type="dcterms:W3CDTF">2017-07-21T11:41:00Z</dcterms:modified>
</cp:coreProperties>
</file>